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57" w:rsidRDefault="00524C57" w:rsidP="00524C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приказу директора МКУ КЦСОН от </w:t>
      </w:r>
      <w:r w:rsidR="00C9189D">
        <w:rPr>
          <w:sz w:val="24"/>
          <w:szCs w:val="24"/>
        </w:rPr>
        <w:t>09.01.2019</w:t>
      </w:r>
      <w:r>
        <w:rPr>
          <w:sz w:val="24"/>
          <w:szCs w:val="24"/>
        </w:rPr>
        <w:t xml:space="preserve">г № </w:t>
      </w:r>
      <w:r w:rsidR="00C9189D">
        <w:rPr>
          <w:sz w:val="24"/>
          <w:szCs w:val="24"/>
        </w:rPr>
        <w:t>10</w:t>
      </w:r>
    </w:p>
    <w:p w:rsidR="00524C57" w:rsidRDefault="00524C57" w:rsidP="00524C57">
      <w:pPr>
        <w:jc w:val="right"/>
        <w:rPr>
          <w:sz w:val="24"/>
          <w:szCs w:val="24"/>
        </w:rPr>
      </w:pPr>
    </w:p>
    <w:p w:rsidR="00524C57" w:rsidRDefault="00524C57" w:rsidP="00524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дополнительных социальных услуг и их стоимости, оказываемых сверх перечня гарантированных государством социальных услуг</w:t>
      </w:r>
    </w:p>
    <w:p w:rsidR="00524C57" w:rsidRDefault="00524C57" w:rsidP="00524C57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территории </w:t>
      </w:r>
      <w:proofErr w:type="spellStart"/>
      <w:r>
        <w:rPr>
          <w:b/>
          <w:sz w:val="26"/>
          <w:szCs w:val="26"/>
        </w:rPr>
        <w:t>Миасского</w:t>
      </w:r>
      <w:proofErr w:type="spellEnd"/>
      <w:r>
        <w:rPr>
          <w:b/>
          <w:sz w:val="26"/>
          <w:szCs w:val="26"/>
        </w:rPr>
        <w:t xml:space="preserve"> городского округа на 201</w:t>
      </w:r>
      <w:r w:rsidR="00C9189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г.</w:t>
      </w:r>
    </w:p>
    <w:p w:rsidR="00524C57" w:rsidRDefault="00524C57" w:rsidP="00524C57">
      <w:pPr>
        <w:jc w:val="center"/>
        <w:rPr>
          <w:b/>
          <w:i/>
          <w:sz w:val="26"/>
          <w:szCs w:val="26"/>
        </w:rPr>
      </w:pPr>
    </w:p>
    <w:p w:rsidR="00524C57" w:rsidRDefault="00524C57" w:rsidP="00524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полустационарного социального обслуживания</w:t>
      </w:r>
    </w:p>
    <w:tbl>
      <w:tblPr>
        <w:tblW w:w="105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8"/>
        <w:gridCol w:w="2268"/>
        <w:gridCol w:w="1454"/>
      </w:tblGrid>
      <w:tr w:rsidR="00524C57" w:rsidTr="00524C57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Default="00524C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24C57" w:rsidRDefault="00524C5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Default="005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Default="005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 выполнения одной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Default="005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единицы услуги,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524C57" w:rsidTr="00524C57"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Default="005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 услуги</w:t>
            </w:r>
          </w:p>
        </w:tc>
      </w:tr>
      <w:tr w:rsidR="00524C57" w:rsidRPr="00D97C76" w:rsidTr="00524C5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both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Обеспечение горячим питанием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1 комплексный обед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C91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24C57" w:rsidRPr="00D97C76">
              <w:rPr>
                <w:sz w:val="26"/>
                <w:szCs w:val="26"/>
              </w:rPr>
              <w:t>0,00</w:t>
            </w:r>
          </w:p>
        </w:tc>
      </w:tr>
      <w:tr w:rsidR="00524C57" w:rsidRPr="00D97C76" w:rsidTr="00524C57"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Социально-медицинские услуги</w:t>
            </w:r>
          </w:p>
        </w:tc>
      </w:tr>
      <w:tr w:rsidR="00524C57" w:rsidRPr="00D97C76" w:rsidTr="00524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1</w:t>
            </w:r>
            <w:r w:rsidRPr="00D97C7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both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45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90,00</w:t>
            </w:r>
          </w:p>
        </w:tc>
      </w:tr>
      <w:tr w:rsidR="00524C57" w:rsidRPr="00D97C76" w:rsidTr="00524C57"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</w:t>
            </w:r>
          </w:p>
        </w:tc>
      </w:tr>
      <w:tr w:rsidR="00524C57" w:rsidRPr="00D97C76" w:rsidTr="00524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both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Компьютерные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 xml:space="preserve"> 3 часа (1 занятие)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57" w:rsidRPr="00D97C76" w:rsidRDefault="00524C57">
            <w:pPr>
              <w:jc w:val="center"/>
              <w:rPr>
                <w:sz w:val="26"/>
                <w:szCs w:val="26"/>
              </w:rPr>
            </w:pPr>
            <w:r w:rsidRPr="00D97C76">
              <w:rPr>
                <w:sz w:val="26"/>
                <w:szCs w:val="26"/>
              </w:rPr>
              <w:t>70,00</w:t>
            </w:r>
          </w:p>
        </w:tc>
      </w:tr>
    </w:tbl>
    <w:p w:rsidR="00524C57" w:rsidRPr="00D97C76" w:rsidRDefault="00524C57" w:rsidP="00524C5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7084" w:rsidRDefault="00AB7084">
      <w:bookmarkStart w:id="0" w:name="_GoBack"/>
      <w:bookmarkEnd w:id="0"/>
    </w:p>
    <w:sectPr w:rsidR="00AB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ED"/>
    <w:rsid w:val="00524C57"/>
    <w:rsid w:val="00AB7084"/>
    <w:rsid w:val="00C9189D"/>
    <w:rsid w:val="00D97C76"/>
    <w:rsid w:val="00E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BACE-7D43-4F9D-89FE-BE735F0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24C57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524C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8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Смирнова</dc:creator>
  <cp:keywords/>
  <dc:description/>
  <cp:lastModifiedBy>Оксана Смирнова</cp:lastModifiedBy>
  <cp:revision>7</cp:revision>
  <cp:lastPrinted>2019-01-15T05:43:00Z</cp:lastPrinted>
  <dcterms:created xsi:type="dcterms:W3CDTF">2018-02-13T03:51:00Z</dcterms:created>
  <dcterms:modified xsi:type="dcterms:W3CDTF">2019-01-15T05:44:00Z</dcterms:modified>
</cp:coreProperties>
</file>