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FC" w:rsidRDefault="00BF6AFC" w:rsidP="00BF6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дополнительных социальных услуг и их стоимости, оказываемых сверх       перечня гарантированных государством социальных услуг</w:t>
      </w:r>
    </w:p>
    <w:p w:rsidR="00BF6AFC" w:rsidRDefault="00BF6AFC" w:rsidP="00BF6AF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территории </w:t>
      </w:r>
      <w:proofErr w:type="spellStart"/>
      <w:r>
        <w:rPr>
          <w:b/>
          <w:sz w:val="24"/>
          <w:szCs w:val="24"/>
        </w:rPr>
        <w:t>Миасского</w:t>
      </w:r>
      <w:proofErr w:type="spellEnd"/>
      <w:r>
        <w:rPr>
          <w:b/>
          <w:sz w:val="24"/>
          <w:szCs w:val="24"/>
        </w:rPr>
        <w:t xml:space="preserve"> городского округа на 201</w:t>
      </w:r>
      <w:r w:rsidR="0082490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</w:t>
      </w:r>
      <w:r w:rsidR="00DF6BF1">
        <w:rPr>
          <w:b/>
          <w:sz w:val="24"/>
          <w:szCs w:val="24"/>
        </w:rPr>
        <w:t xml:space="preserve"> </w:t>
      </w:r>
    </w:p>
    <w:p w:rsidR="003367DA" w:rsidRDefault="003367DA" w:rsidP="00BF6AFC">
      <w:pPr>
        <w:jc w:val="center"/>
        <w:rPr>
          <w:sz w:val="24"/>
          <w:szCs w:val="24"/>
        </w:rPr>
      </w:pPr>
      <w:bookmarkStart w:id="0" w:name="_GoBack"/>
      <w:bookmarkEnd w:id="0"/>
    </w:p>
    <w:p w:rsidR="00BF6AFC" w:rsidRDefault="00BF6AFC" w:rsidP="00BF6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надомного обслуживания</w:t>
      </w:r>
    </w:p>
    <w:tbl>
      <w:tblPr>
        <w:tblW w:w="105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8"/>
        <w:gridCol w:w="2268"/>
        <w:gridCol w:w="1454"/>
      </w:tblGrid>
      <w:tr w:rsidR="00BF6AFC" w:rsidTr="00BF6AFC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6AFC" w:rsidRDefault="00BF6AF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выполнения одной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единицы услуги,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BF6AFC" w:rsidTr="00BF6AF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организации быта и досуга</w:t>
            </w:r>
          </w:p>
        </w:tc>
      </w:tr>
      <w:tr w:rsidR="00BF6AFC" w:rsidTr="00BF6AF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Мелкий ремонт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</w:tr>
      <w:tr w:rsidR="00BF6AFC" w:rsidTr="00BF6AFC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Стирка белья:</w:t>
            </w:r>
          </w:p>
        </w:tc>
      </w:tr>
      <w:tr w:rsidR="00BF6AFC" w:rsidTr="00BF6AF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машинная (автомат)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 часов (до 5 кг)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81,69</w:t>
            </w:r>
          </w:p>
        </w:tc>
      </w:tr>
      <w:tr w:rsidR="00BF6AFC" w:rsidTr="00BF6AF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машинная (не автомат)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 часов (до 5 кг)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BF6AFC" w:rsidTr="00BF6AF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 (1 кг)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81,69</w:t>
            </w:r>
          </w:p>
        </w:tc>
      </w:tr>
      <w:tr w:rsidR="00BF6AFC" w:rsidTr="00BF6AFC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Глажка белья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 (1 кг)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81,69</w:t>
            </w:r>
          </w:p>
        </w:tc>
      </w:tr>
      <w:tr w:rsidR="00BF6AFC" w:rsidTr="00BF6AFC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гигиенических услуг</w:t>
            </w:r>
          </w:p>
        </w:tc>
      </w:tr>
      <w:tr w:rsidR="00BF6AFC" w:rsidTr="00BF6AF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помощи в купании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 часа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163,37</w:t>
            </w:r>
          </w:p>
        </w:tc>
      </w:tr>
      <w:tr w:rsidR="00BF6AFC" w:rsidTr="00BF6AF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санитарная обработка (обтирание)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40 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110,52</w:t>
            </w:r>
          </w:p>
        </w:tc>
      </w:tr>
      <w:tr w:rsidR="00BF6AFC" w:rsidTr="00BF6AF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смена белья (нательного, постельного)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 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38,44</w:t>
            </w:r>
          </w:p>
        </w:tc>
      </w:tr>
      <w:tr w:rsidR="00BF6AFC" w:rsidTr="00BF6AF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вынос судна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15  минут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</w:tr>
      <w:tr w:rsidR="00BF6AFC" w:rsidTr="00BF6AFC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уборка помещения</w:t>
            </w:r>
            <w:r>
              <w:rPr>
                <w:b/>
                <w:sz w:val="24"/>
                <w:szCs w:val="24"/>
              </w:rPr>
              <w:t xml:space="preserve"> средствами Заказчика</w:t>
            </w:r>
          </w:p>
        </w:tc>
      </w:tr>
      <w:tr w:rsidR="00BF6AFC" w:rsidTr="00BF6AFC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домашнем хозяйстве (мытье посуды, мытье бытовой техники)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</w:tr>
      <w:tr w:rsidR="00BF6AFC" w:rsidTr="00BF6AF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вынос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20 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метр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</w:tr>
      <w:tr w:rsidR="00BF6AFC" w:rsidTr="00BF6AFC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Влажная уборка жилого помещения </w:t>
            </w:r>
          </w:p>
        </w:tc>
      </w:tr>
      <w:tr w:rsidR="00BF6AFC" w:rsidTr="00BF6A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пыли с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52,86</w:t>
            </w:r>
          </w:p>
        </w:tc>
      </w:tr>
      <w:tr w:rsidR="00BF6AFC" w:rsidTr="00BF6A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чистка раковины (на кухне, в ванной комнате)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81,69</w:t>
            </w:r>
          </w:p>
        </w:tc>
      </w:tr>
      <w:tr w:rsidR="00BF6AFC" w:rsidTr="00BF6A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устойчивых загрязнений с влагостойких стен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метр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BF6AFC" w:rsidTr="00BF6A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чистка унитаза, ванны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F6AFC" w:rsidTr="00BF6A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чистка кухонной плиты, духового шкафа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67,27</w:t>
            </w:r>
          </w:p>
        </w:tc>
      </w:tr>
      <w:tr w:rsidR="00BF6AFC" w:rsidTr="00BF6A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FC" w:rsidRDefault="00BF6AFC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влажная уборка всех типов покрытия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метр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9,61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одного окна утеплителем оконным (средствами Заказчика)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метр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9,61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ковров, паласов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 (1 кв. метр)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уборка лестничной клетки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 (1 кв. метр)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9,61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 (1 кв. метр)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куб. метр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192,20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садово-огородных работах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163,37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 дорожки во дворе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64,91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в социально-значимые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81,69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и обучение пользованию электронными устройствами (телефон, смартфон, компьютер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48,75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 и получении документов в учреждениях на территории МГО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81,69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BF6AFC" w:rsidTr="00BF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 стационарных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FC" w:rsidRDefault="00BF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48,75</w:t>
            </w:r>
          </w:p>
        </w:tc>
      </w:tr>
    </w:tbl>
    <w:p w:rsidR="00E22ECC" w:rsidRDefault="00E22ECC"/>
    <w:sectPr w:rsidR="00E22ECC" w:rsidSect="003367DA">
      <w:headerReference w:type="default" r:id="rId6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8E" w:rsidRDefault="00051A8E" w:rsidP="00BF6AFC">
      <w:r>
        <w:separator/>
      </w:r>
    </w:p>
  </w:endnote>
  <w:endnote w:type="continuationSeparator" w:id="0">
    <w:p w:rsidR="00051A8E" w:rsidRDefault="00051A8E" w:rsidP="00BF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8E" w:rsidRDefault="00051A8E" w:rsidP="00BF6AFC">
      <w:r>
        <w:separator/>
      </w:r>
    </w:p>
  </w:footnote>
  <w:footnote w:type="continuationSeparator" w:id="0">
    <w:p w:rsidR="00051A8E" w:rsidRDefault="00051A8E" w:rsidP="00BF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DA" w:rsidRDefault="003367DA" w:rsidP="003367DA">
    <w:pPr>
      <w:jc w:val="right"/>
      <w:rPr>
        <w:sz w:val="24"/>
        <w:szCs w:val="24"/>
      </w:rPr>
    </w:pPr>
    <w:r>
      <w:rPr>
        <w:sz w:val="24"/>
        <w:szCs w:val="24"/>
      </w:rPr>
      <w:t xml:space="preserve">Приложение № 1 к приказу директора МКУ КЦСОН от </w:t>
    </w:r>
    <w:r w:rsidR="0082490C">
      <w:rPr>
        <w:sz w:val="24"/>
        <w:szCs w:val="24"/>
      </w:rPr>
      <w:t>09.01.2019</w:t>
    </w:r>
    <w:r>
      <w:rPr>
        <w:sz w:val="24"/>
        <w:szCs w:val="24"/>
      </w:rPr>
      <w:t xml:space="preserve"> г № </w:t>
    </w:r>
    <w:r w:rsidR="0082490C">
      <w:rPr>
        <w:sz w:val="24"/>
        <w:szCs w:val="24"/>
      </w:rPr>
      <w:t>10</w:t>
    </w:r>
  </w:p>
  <w:p w:rsidR="003367DA" w:rsidRPr="003367DA" w:rsidRDefault="003367DA" w:rsidP="00336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D4"/>
    <w:rsid w:val="00051A8E"/>
    <w:rsid w:val="001F5AAF"/>
    <w:rsid w:val="003367DA"/>
    <w:rsid w:val="00783EEB"/>
    <w:rsid w:val="007E0088"/>
    <w:rsid w:val="0082490C"/>
    <w:rsid w:val="009867D4"/>
    <w:rsid w:val="00BF6AFC"/>
    <w:rsid w:val="00D07C67"/>
    <w:rsid w:val="00DF6BF1"/>
    <w:rsid w:val="00E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653B7-CFA9-421F-BF07-6D41DFA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6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Смирнова</dc:creator>
  <cp:keywords/>
  <dc:description/>
  <cp:lastModifiedBy>Оксана Смирнова</cp:lastModifiedBy>
  <cp:revision>9</cp:revision>
  <dcterms:created xsi:type="dcterms:W3CDTF">2018-02-13T04:02:00Z</dcterms:created>
  <dcterms:modified xsi:type="dcterms:W3CDTF">2019-07-08T11:12:00Z</dcterms:modified>
</cp:coreProperties>
</file>